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A1" w:rsidRDefault="002D581B" w:rsidP="002D58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b/>
          <w:color w:val="000000"/>
        </w:rPr>
        <w:t>Аннотация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рабочих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программ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химии</w:t>
      </w:r>
      <w:proofErr w:type="spellEnd"/>
    </w:p>
    <w:p w:rsidR="00B237A1" w:rsidRDefault="002D58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  <w:proofErr w:type="gramStart"/>
      <w:r>
        <w:rPr>
          <w:rFonts w:eastAsia="Times New Roman" w:cs="Times New Roman"/>
          <w:b/>
          <w:color w:val="000000"/>
        </w:rPr>
        <w:t>в</w:t>
      </w:r>
      <w:proofErr w:type="gram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соответствии</w:t>
      </w:r>
      <w:proofErr w:type="spellEnd"/>
      <w:r>
        <w:rPr>
          <w:rFonts w:eastAsia="Times New Roman" w:cs="Times New Roman"/>
          <w:b/>
          <w:color w:val="000000"/>
        </w:rPr>
        <w:t xml:space="preserve"> с </w:t>
      </w:r>
      <w:proofErr w:type="spellStart"/>
      <w:r>
        <w:rPr>
          <w:rFonts w:eastAsia="Times New Roman" w:cs="Times New Roman"/>
          <w:b/>
          <w:color w:val="000000"/>
        </w:rPr>
        <w:t>учебным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планом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общего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образования</w:t>
      </w:r>
      <w:proofErr w:type="spellEnd"/>
      <w:r>
        <w:rPr>
          <w:rFonts w:eastAsia="Times New Roman" w:cs="Times New Roman"/>
          <w:b/>
          <w:color w:val="000000"/>
        </w:rPr>
        <w:t xml:space="preserve"> МБОУ СОШ №5</w:t>
      </w:r>
      <w:r>
        <w:rPr>
          <w:rFonts w:eastAsia="Times New Roman" w:cs="Times New Roman"/>
          <w:b/>
          <w:color w:val="000000"/>
        </w:rPr>
        <w:t xml:space="preserve">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B237A1" w:rsidRDefault="00B237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tbl>
      <w:tblPr>
        <w:tblStyle w:val="a7"/>
        <w:tblW w:w="1587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37"/>
        <w:gridCol w:w="2977"/>
        <w:gridCol w:w="708"/>
        <w:gridCol w:w="851"/>
        <w:gridCol w:w="4678"/>
        <w:gridCol w:w="5725"/>
      </w:tblGrid>
      <w:tr w:rsidR="00B237A1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B237A1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химия</w:t>
            </w:r>
            <w:proofErr w:type="spell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hyperlink r:id="rId4">
              <w:proofErr w:type="spellStart"/>
              <w:r>
                <w:rPr>
                  <w:rFonts w:eastAsia="Times New Roman" w:cs="Times New Roman"/>
                  <w:color w:val="000000"/>
                </w:rPr>
                <w:t>Программа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под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редакцией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О. С.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Габриеляна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«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Программа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курса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химии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для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8 - 11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классов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общеобразовательных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 xml:space="preserve"> 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учреждений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>» М.; «</w:t>
              </w:r>
              <w:proofErr w:type="spellStart"/>
              <w:r>
                <w:rPr>
                  <w:rFonts w:eastAsia="Times New Roman" w:cs="Times New Roman"/>
                  <w:color w:val="000000"/>
                </w:rPr>
                <w:t>Дрофа</w:t>
              </w:r>
              <w:proofErr w:type="spellEnd"/>
              <w:r>
                <w:rPr>
                  <w:rFonts w:eastAsia="Times New Roman" w:cs="Times New Roman"/>
                  <w:color w:val="000000"/>
                </w:rPr>
                <w:t>», 2013</w:t>
              </w:r>
              <w:r>
                <w:rPr>
                  <w:rFonts w:eastAsia="Times New Roman" w:cs="Times New Roman"/>
                  <w:color w:val="000000"/>
                </w:rPr>
                <w:t>.</w:t>
              </w:r>
            </w:hyperlink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proofErr w:type="spellStart"/>
            <w:r w:rsidRPr="00BE73B9">
              <w:rPr>
                <w:lang w:eastAsia="en-US"/>
              </w:rPr>
              <w:t>Авторская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программа</w:t>
            </w:r>
            <w:proofErr w:type="spellEnd"/>
            <w:r w:rsidRPr="00BE73B9">
              <w:rPr>
                <w:lang w:eastAsia="en-US"/>
              </w:rPr>
              <w:t xml:space="preserve"> И.И. </w:t>
            </w:r>
            <w:proofErr w:type="spellStart"/>
            <w:r w:rsidRPr="00BE73B9">
              <w:rPr>
                <w:lang w:eastAsia="en-US"/>
              </w:rPr>
              <w:t>Новошинского</w:t>
            </w:r>
            <w:proofErr w:type="spellEnd"/>
            <w:r w:rsidRPr="00BE73B9">
              <w:rPr>
                <w:lang w:eastAsia="en-US"/>
              </w:rPr>
              <w:t xml:space="preserve"> и Н.С. </w:t>
            </w:r>
            <w:proofErr w:type="spellStart"/>
            <w:r w:rsidRPr="00BE73B9">
              <w:rPr>
                <w:lang w:eastAsia="en-US"/>
              </w:rPr>
              <w:t>Новошинской</w:t>
            </w:r>
            <w:proofErr w:type="spellEnd"/>
            <w:r w:rsidRPr="00BE73B9">
              <w:rPr>
                <w:lang w:eastAsia="en-US"/>
              </w:rPr>
              <w:t xml:space="preserve">, </w:t>
            </w:r>
            <w:proofErr w:type="spellStart"/>
            <w:r w:rsidRPr="00BE73B9">
              <w:rPr>
                <w:lang w:eastAsia="en-US"/>
              </w:rPr>
              <w:t>соответствующей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Федеральному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компоненту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Государственного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стандарта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общего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образования</w:t>
            </w:r>
            <w:proofErr w:type="spellEnd"/>
            <w:r w:rsidRPr="00BE73B9">
              <w:rPr>
                <w:lang w:eastAsia="en-US"/>
              </w:rPr>
              <w:t xml:space="preserve"> и </w:t>
            </w:r>
            <w:proofErr w:type="spellStart"/>
            <w:r w:rsidRPr="00BE73B9">
              <w:rPr>
                <w:lang w:eastAsia="en-US"/>
              </w:rPr>
              <w:t>допущенной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Министерством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образования</w:t>
            </w:r>
            <w:proofErr w:type="spellEnd"/>
            <w:r w:rsidRPr="00BE73B9">
              <w:rPr>
                <w:lang w:eastAsia="en-US"/>
              </w:rPr>
              <w:t xml:space="preserve"> и </w:t>
            </w:r>
            <w:proofErr w:type="spellStart"/>
            <w:r w:rsidRPr="00BE73B9">
              <w:rPr>
                <w:lang w:eastAsia="en-US"/>
              </w:rPr>
              <w:t>науки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Российской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Федерации</w:t>
            </w:r>
            <w:proofErr w:type="spellEnd"/>
            <w:r w:rsidRPr="00BE73B9">
              <w:rPr>
                <w:lang w:eastAsia="en-US"/>
              </w:rPr>
              <w:t xml:space="preserve"> (</w:t>
            </w:r>
            <w:proofErr w:type="spellStart"/>
            <w:r w:rsidRPr="00BE73B9">
              <w:rPr>
                <w:lang w:eastAsia="en-US"/>
              </w:rPr>
              <w:t>Новошинский</w:t>
            </w:r>
            <w:proofErr w:type="spellEnd"/>
            <w:r w:rsidRPr="00BE73B9">
              <w:rPr>
                <w:lang w:eastAsia="en-US"/>
              </w:rPr>
              <w:t xml:space="preserve"> И.И., </w:t>
            </w:r>
            <w:bookmarkStart w:id="0" w:name="_GoBack"/>
            <w:bookmarkEnd w:id="0"/>
            <w:proofErr w:type="spellStart"/>
            <w:r w:rsidRPr="00BE73B9">
              <w:rPr>
                <w:lang w:eastAsia="en-US"/>
              </w:rPr>
              <w:t>Новошинская</w:t>
            </w:r>
            <w:proofErr w:type="spellEnd"/>
            <w:r w:rsidRPr="00BE73B9">
              <w:rPr>
                <w:lang w:eastAsia="en-US"/>
              </w:rPr>
              <w:t xml:space="preserve"> Н.С. </w:t>
            </w:r>
            <w:proofErr w:type="spellStart"/>
            <w:r w:rsidRPr="00BE73B9">
              <w:rPr>
                <w:lang w:eastAsia="en-US"/>
              </w:rPr>
              <w:t>Программа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по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химии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для</w:t>
            </w:r>
            <w:proofErr w:type="spellEnd"/>
            <w:r w:rsidRPr="00BE73B9">
              <w:rPr>
                <w:lang w:eastAsia="en-US"/>
              </w:rPr>
              <w:t xml:space="preserve"> 8-11 </w:t>
            </w:r>
            <w:proofErr w:type="spellStart"/>
            <w:r w:rsidRPr="00BE73B9">
              <w:rPr>
                <w:lang w:eastAsia="en-US"/>
              </w:rPr>
              <w:t>классов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общеобразовательных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учреждений</w:t>
            </w:r>
            <w:proofErr w:type="spellEnd"/>
            <w:r>
              <w:rPr>
                <w:lang w:eastAsia="en-US"/>
              </w:rPr>
              <w:t xml:space="preserve">, </w:t>
            </w:r>
            <w:r w:rsidRPr="004B37E8">
              <w:rPr>
                <w:lang w:eastAsia="en-US"/>
              </w:rPr>
              <w:t xml:space="preserve">2-е </w:t>
            </w:r>
            <w:proofErr w:type="spellStart"/>
            <w:r w:rsidRPr="004B37E8">
              <w:rPr>
                <w:lang w:eastAsia="en-US"/>
              </w:rPr>
              <w:t>издание</w:t>
            </w:r>
            <w:proofErr w:type="spellEnd"/>
            <w:r w:rsidRPr="00BE73B9">
              <w:rPr>
                <w:lang w:eastAsia="en-US"/>
              </w:rPr>
              <w:t>– М.: ООО</w:t>
            </w:r>
            <w:r>
              <w:rPr>
                <w:lang w:eastAsia="en-US"/>
              </w:rPr>
              <w:t xml:space="preserve"> «ТИД «</w:t>
            </w:r>
            <w:proofErr w:type="spellStart"/>
            <w:r>
              <w:rPr>
                <w:lang w:eastAsia="en-US"/>
              </w:rPr>
              <w:t>Русское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слово</w:t>
            </w:r>
            <w:proofErr w:type="spellEnd"/>
            <w:r>
              <w:rPr>
                <w:lang w:eastAsia="en-US"/>
              </w:rPr>
              <w:t xml:space="preserve"> – РС», 2012</w:t>
            </w:r>
            <w:r w:rsidRPr="00BE73B9">
              <w:rPr>
                <w:lang w:eastAsia="en-US"/>
              </w:rPr>
              <w:t>.).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 w:rsidP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</w:t>
            </w: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bookmarkStart w:id="1" w:name="_gjdgxs" w:colFirst="0" w:colLast="0"/>
            <w:bookmarkEnd w:id="1"/>
          </w:p>
          <w:p w:rsidR="00B237A1" w:rsidRDefault="00B23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D581B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B237A1" w:rsidRDefault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2D581B" w:rsidRPr="007F30D4" w:rsidRDefault="002D581B" w:rsidP="002D581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hanging="2"/>
              <w:rPr>
                <w:bCs/>
                <w:color w:val="000000"/>
              </w:rPr>
            </w:pPr>
            <w:proofErr w:type="spellStart"/>
            <w:r w:rsidRPr="007F30D4">
              <w:rPr>
                <w:bCs/>
                <w:color w:val="000000"/>
              </w:rPr>
              <w:t>Химия</w:t>
            </w:r>
            <w:proofErr w:type="spellEnd"/>
            <w:r w:rsidRPr="007F30D4">
              <w:rPr>
                <w:bCs/>
                <w:color w:val="000000"/>
              </w:rPr>
              <w:t xml:space="preserve">. 8класс: </w:t>
            </w:r>
            <w:proofErr w:type="spellStart"/>
            <w:r w:rsidRPr="007F30D4">
              <w:rPr>
                <w:bCs/>
                <w:color w:val="000000"/>
              </w:rPr>
              <w:t>учеб</w:t>
            </w:r>
            <w:proofErr w:type="spellEnd"/>
            <w:r w:rsidRPr="007F30D4">
              <w:rPr>
                <w:bCs/>
                <w:color w:val="000000"/>
              </w:rPr>
              <w:t xml:space="preserve">. </w:t>
            </w:r>
            <w:proofErr w:type="spellStart"/>
            <w:proofErr w:type="gramStart"/>
            <w:r w:rsidRPr="007F30D4">
              <w:rPr>
                <w:bCs/>
                <w:color w:val="000000"/>
              </w:rPr>
              <w:t>для</w:t>
            </w:r>
            <w:proofErr w:type="spellEnd"/>
            <w:proofErr w:type="gram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общеобразоват</w:t>
            </w:r>
            <w:proofErr w:type="spellEnd"/>
            <w:r w:rsidRPr="007F30D4">
              <w:rPr>
                <w:bCs/>
                <w:color w:val="000000"/>
              </w:rPr>
              <w:t xml:space="preserve">. </w:t>
            </w:r>
            <w:proofErr w:type="spellStart"/>
            <w:proofErr w:type="gramStart"/>
            <w:r w:rsidRPr="007F30D4">
              <w:rPr>
                <w:bCs/>
                <w:color w:val="000000"/>
              </w:rPr>
              <w:t>учрежд</w:t>
            </w:r>
            <w:r>
              <w:rPr>
                <w:bCs/>
                <w:color w:val="000000"/>
              </w:rPr>
              <w:t>ений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/ </w:t>
            </w:r>
            <w:proofErr w:type="spellStart"/>
            <w:r>
              <w:rPr>
                <w:bCs/>
                <w:color w:val="000000"/>
              </w:rPr>
              <w:t>Габриелян</w:t>
            </w:r>
            <w:proofErr w:type="spellEnd"/>
            <w:r>
              <w:rPr>
                <w:bCs/>
                <w:color w:val="000000"/>
              </w:rPr>
              <w:t xml:space="preserve"> О.С. </w:t>
            </w:r>
            <w:proofErr w:type="spellStart"/>
            <w:r>
              <w:rPr>
                <w:bCs/>
                <w:color w:val="000000"/>
              </w:rPr>
              <w:t>Дрофа</w:t>
            </w:r>
            <w:proofErr w:type="spellEnd"/>
            <w:r>
              <w:rPr>
                <w:bCs/>
                <w:color w:val="000000"/>
              </w:rPr>
              <w:t xml:space="preserve"> 2019</w:t>
            </w:r>
            <w:r w:rsidRPr="007F30D4">
              <w:rPr>
                <w:bCs/>
                <w:color w:val="000000"/>
              </w:rPr>
              <w:t xml:space="preserve"> -288с.</w:t>
            </w:r>
            <w:r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Рекомендовано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Министерством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образования</w:t>
            </w:r>
            <w:proofErr w:type="spellEnd"/>
            <w:r w:rsidRPr="007F30D4">
              <w:rPr>
                <w:bCs/>
                <w:color w:val="000000"/>
              </w:rPr>
              <w:t xml:space="preserve"> и </w:t>
            </w:r>
            <w:proofErr w:type="spellStart"/>
            <w:r w:rsidRPr="007F30D4">
              <w:rPr>
                <w:bCs/>
                <w:color w:val="000000"/>
              </w:rPr>
              <w:t>науки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Российской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Федерации</w:t>
            </w:r>
            <w:proofErr w:type="spellEnd"/>
            <w:r w:rsidRPr="007F30D4">
              <w:rPr>
                <w:bCs/>
                <w:color w:val="000000"/>
              </w:rPr>
              <w:t xml:space="preserve">. </w:t>
            </w:r>
            <w:proofErr w:type="spellStart"/>
            <w:r w:rsidRPr="007F30D4">
              <w:rPr>
                <w:bCs/>
                <w:color w:val="000000"/>
              </w:rPr>
              <w:t>Учебник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соответствует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Федеральному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государственному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образовательному</w:t>
            </w:r>
            <w:proofErr w:type="spellEnd"/>
            <w:r w:rsidRPr="007F30D4">
              <w:rPr>
                <w:bCs/>
                <w:color w:val="000000"/>
              </w:rPr>
              <w:t xml:space="preserve"> </w:t>
            </w:r>
            <w:proofErr w:type="spellStart"/>
            <w:r w:rsidRPr="007F30D4">
              <w:rPr>
                <w:bCs/>
                <w:color w:val="000000"/>
              </w:rPr>
              <w:t>стандарту</w:t>
            </w:r>
            <w:proofErr w:type="spellEnd"/>
            <w:r w:rsidRPr="007F30D4">
              <w:rPr>
                <w:bCs/>
                <w:color w:val="000000"/>
              </w:rPr>
              <w:t xml:space="preserve">.  </w:t>
            </w:r>
          </w:p>
          <w:p w:rsidR="002D581B" w:rsidRDefault="002D581B" w:rsidP="002D581B">
            <w:pPr>
              <w:tabs>
                <w:tab w:val="left" w:pos="2780"/>
              </w:tabs>
              <w:spacing w:line="240" w:lineRule="auto"/>
              <w:ind w:left="0" w:hanging="2"/>
              <w:rPr>
                <w:bCs/>
              </w:rPr>
            </w:pPr>
            <w:proofErr w:type="spellStart"/>
            <w:r w:rsidRPr="008216A9">
              <w:rPr>
                <w:bCs/>
              </w:rPr>
              <w:t>Химия</w:t>
            </w:r>
            <w:proofErr w:type="spellEnd"/>
            <w:r w:rsidRPr="008216A9">
              <w:rPr>
                <w:bCs/>
              </w:rPr>
              <w:t xml:space="preserve">. 9класс: </w:t>
            </w:r>
            <w:proofErr w:type="spellStart"/>
            <w:r w:rsidRPr="008216A9">
              <w:rPr>
                <w:bCs/>
              </w:rPr>
              <w:t>учеб</w:t>
            </w:r>
            <w:proofErr w:type="spellEnd"/>
            <w:r w:rsidRPr="008216A9">
              <w:rPr>
                <w:bCs/>
              </w:rPr>
              <w:t xml:space="preserve">. </w:t>
            </w:r>
            <w:proofErr w:type="spellStart"/>
            <w:proofErr w:type="gramStart"/>
            <w:r w:rsidRPr="008216A9">
              <w:rPr>
                <w:bCs/>
              </w:rPr>
              <w:t>для</w:t>
            </w:r>
            <w:proofErr w:type="spellEnd"/>
            <w:proofErr w:type="gram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общеобразоват</w:t>
            </w:r>
            <w:proofErr w:type="spellEnd"/>
            <w:r w:rsidRPr="008216A9">
              <w:rPr>
                <w:bCs/>
              </w:rPr>
              <w:t xml:space="preserve">. </w:t>
            </w:r>
            <w:proofErr w:type="spellStart"/>
            <w:proofErr w:type="gramStart"/>
            <w:r w:rsidRPr="008216A9">
              <w:rPr>
                <w:bCs/>
              </w:rPr>
              <w:t>учреждений</w:t>
            </w:r>
            <w:proofErr w:type="spellEnd"/>
            <w:proofErr w:type="gramEnd"/>
            <w:r w:rsidRPr="008216A9">
              <w:rPr>
                <w:bCs/>
              </w:rPr>
              <w:t xml:space="preserve"> / </w:t>
            </w:r>
            <w:proofErr w:type="spellStart"/>
            <w:r w:rsidRPr="008216A9">
              <w:rPr>
                <w:bCs/>
              </w:rPr>
              <w:t>Г</w:t>
            </w:r>
            <w:r>
              <w:rPr>
                <w:bCs/>
              </w:rPr>
              <w:t>абриелян</w:t>
            </w:r>
            <w:proofErr w:type="spellEnd"/>
            <w:r>
              <w:rPr>
                <w:bCs/>
              </w:rPr>
              <w:t xml:space="preserve"> О.С. </w:t>
            </w:r>
            <w:proofErr w:type="spellStart"/>
            <w:r>
              <w:rPr>
                <w:bCs/>
              </w:rPr>
              <w:t>Просвещение</w:t>
            </w:r>
            <w:proofErr w:type="spellEnd"/>
            <w:r>
              <w:rPr>
                <w:bCs/>
              </w:rPr>
              <w:t xml:space="preserve"> </w:t>
            </w:r>
            <w:r w:rsidRPr="00F123A2">
              <w:rPr>
                <w:bCs/>
              </w:rPr>
              <w:t>2019</w:t>
            </w:r>
            <w:r>
              <w:rPr>
                <w:bCs/>
              </w:rPr>
              <w:t xml:space="preserve"> -224с. </w:t>
            </w:r>
            <w:proofErr w:type="spellStart"/>
            <w:r w:rsidRPr="008216A9">
              <w:rPr>
                <w:bCs/>
              </w:rPr>
              <w:t>Рекомендовано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Министерством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образования</w:t>
            </w:r>
            <w:proofErr w:type="spellEnd"/>
            <w:r w:rsidRPr="008216A9">
              <w:rPr>
                <w:bCs/>
              </w:rPr>
              <w:t xml:space="preserve"> и </w:t>
            </w:r>
            <w:proofErr w:type="spellStart"/>
            <w:r w:rsidRPr="008216A9">
              <w:rPr>
                <w:bCs/>
              </w:rPr>
              <w:t>науки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Российской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Федерации</w:t>
            </w:r>
            <w:proofErr w:type="spellEnd"/>
            <w:r w:rsidRPr="008216A9">
              <w:rPr>
                <w:bCs/>
              </w:rPr>
              <w:t xml:space="preserve">. </w:t>
            </w:r>
            <w:proofErr w:type="spellStart"/>
            <w:r w:rsidRPr="008216A9">
              <w:rPr>
                <w:bCs/>
              </w:rPr>
              <w:t>Учебник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соответствует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Федеральному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государственному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образовательному</w:t>
            </w:r>
            <w:proofErr w:type="spellEnd"/>
            <w:r w:rsidRPr="008216A9">
              <w:rPr>
                <w:bCs/>
              </w:rPr>
              <w:t xml:space="preserve"> </w:t>
            </w:r>
            <w:proofErr w:type="spellStart"/>
            <w:r w:rsidRPr="008216A9">
              <w:rPr>
                <w:bCs/>
              </w:rPr>
              <w:t>стандарту</w:t>
            </w:r>
            <w:proofErr w:type="spellEnd"/>
            <w:r w:rsidRPr="008216A9">
              <w:rPr>
                <w:bCs/>
              </w:rPr>
              <w:t>.</w:t>
            </w:r>
          </w:p>
          <w:p w:rsidR="00B237A1" w:rsidRDefault="00B237A1" w:rsidP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</w:rPr>
            </w:pPr>
          </w:p>
          <w:p w:rsidR="002D581B" w:rsidRPr="0059113D" w:rsidRDefault="002D581B" w:rsidP="002D581B">
            <w:pPr>
              <w:shd w:val="clear" w:color="auto" w:fill="FFFFFF"/>
              <w:autoSpaceDE w:val="0"/>
              <w:autoSpaceDN w:val="0"/>
              <w:adjustRightInd w:val="0"/>
              <w:ind w:left="0" w:hanging="2"/>
              <w:rPr>
                <w:bCs/>
                <w:color w:val="FF0000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  <w:lang w:eastAsia="en-US"/>
              </w:rPr>
              <w:t>Органическая</w:t>
            </w:r>
            <w:proofErr w:type="spellEnd"/>
            <w:r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  <w:lang w:eastAsia="en-US"/>
              </w:rPr>
              <w:t>химия</w:t>
            </w:r>
            <w:proofErr w:type="spellEnd"/>
            <w:r>
              <w:rPr>
                <w:bCs/>
                <w:color w:val="000000"/>
                <w:szCs w:val="28"/>
                <w:lang w:eastAsia="en-US"/>
              </w:rPr>
              <w:t>.</w:t>
            </w:r>
            <w:r w:rsidRPr="006C71F1">
              <w:rPr>
                <w:bCs/>
                <w:szCs w:val="28"/>
                <w:lang w:eastAsia="en-US"/>
              </w:rPr>
              <w:t xml:space="preserve"> 10кл.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Базовый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уровень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.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Новошинский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И.И,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Новошинская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Н.С. </w:t>
            </w:r>
            <w:r w:rsidRPr="006C71F1">
              <w:rPr>
                <w:lang w:eastAsia="en-US"/>
              </w:rPr>
              <w:t xml:space="preserve">– </w:t>
            </w:r>
            <w:proofErr w:type="gramStart"/>
            <w:r w:rsidRPr="006C71F1">
              <w:rPr>
                <w:lang w:eastAsia="en-US"/>
              </w:rPr>
              <w:t>М.:</w:t>
            </w:r>
            <w:proofErr w:type="gramEnd"/>
            <w:r w:rsidRPr="006C71F1">
              <w:rPr>
                <w:lang w:eastAsia="en-US"/>
              </w:rPr>
              <w:t xml:space="preserve"> ООО «ТИД «</w:t>
            </w:r>
            <w:proofErr w:type="spellStart"/>
            <w:r w:rsidRPr="006C71F1">
              <w:rPr>
                <w:lang w:eastAsia="en-US"/>
              </w:rPr>
              <w:t>Русское</w:t>
            </w:r>
            <w:proofErr w:type="spellEnd"/>
            <w:r w:rsidRPr="006C71F1">
              <w:rPr>
                <w:lang w:eastAsia="en-US"/>
              </w:rPr>
              <w:t xml:space="preserve"> </w:t>
            </w:r>
            <w:proofErr w:type="spellStart"/>
            <w:r w:rsidRPr="006C71F1">
              <w:rPr>
                <w:lang w:eastAsia="en-US"/>
              </w:rPr>
              <w:t>слово</w:t>
            </w:r>
            <w:proofErr w:type="spellEnd"/>
            <w:r w:rsidRPr="006C71F1">
              <w:rPr>
                <w:lang w:eastAsia="en-US"/>
              </w:rPr>
              <w:t xml:space="preserve"> – РС», </w:t>
            </w:r>
            <w:r w:rsidRPr="006C71F1">
              <w:rPr>
                <w:bCs/>
                <w:szCs w:val="28"/>
                <w:lang w:eastAsia="en-US"/>
              </w:rPr>
              <w:t xml:space="preserve">2013 -176с.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Рекомендовано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Министерством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образования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и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науки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Российской</w:t>
            </w:r>
            <w:proofErr w:type="spellEnd"/>
            <w:r w:rsidRPr="006C71F1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6C71F1">
              <w:rPr>
                <w:bCs/>
                <w:szCs w:val="28"/>
                <w:lang w:eastAsia="en-US"/>
              </w:rPr>
              <w:t>Федерации</w:t>
            </w:r>
            <w:proofErr w:type="spellEnd"/>
            <w:r w:rsidRPr="006C71F1">
              <w:rPr>
                <w:bCs/>
                <w:szCs w:val="28"/>
                <w:lang w:eastAsia="en-US"/>
              </w:rPr>
              <w:t>.</w:t>
            </w:r>
            <w:r w:rsidRPr="0059113D">
              <w:rPr>
                <w:bCs/>
                <w:color w:val="FF0000"/>
                <w:szCs w:val="28"/>
                <w:lang w:eastAsia="en-US"/>
              </w:rPr>
              <w:t xml:space="preserve"> </w:t>
            </w:r>
          </w:p>
          <w:p w:rsidR="002D581B" w:rsidRDefault="002D581B" w:rsidP="002D581B">
            <w:pPr>
              <w:shd w:val="clear" w:color="auto" w:fill="FFFFFF"/>
              <w:autoSpaceDE w:val="0"/>
              <w:autoSpaceDN w:val="0"/>
              <w:adjustRightInd w:val="0"/>
              <w:ind w:left="0" w:hanging="2"/>
              <w:rPr>
                <w:bCs/>
                <w:color w:val="000000"/>
                <w:szCs w:val="28"/>
                <w:lang w:eastAsia="en-US"/>
              </w:rPr>
            </w:pPr>
            <w:proofErr w:type="spellStart"/>
            <w:r>
              <w:rPr>
                <w:bCs/>
                <w:color w:val="000000"/>
                <w:szCs w:val="28"/>
                <w:lang w:eastAsia="en-US"/>
              </w:rPr>
              <w:t>Химия</w:t>
            </w:r>
            <w:proofErr w:type="spellEnd"/>
            <w:r>
              <w:rPr>
                <w:bCs/>
                <w:color w:val="000000"/>
                <w:szCs w:val="28"/>
                <w:lang w:eastAsia="en-US"/>
              </w:rPr>
              <w:t>. 11</w:t>
            </w:r>
            <w:r w:rsidRPr="00BE73B9">
              <w:rPr>
                <w:bCs/>
                <w:color w:val="000000"/>
                <w:szCs w:val="28"/>
                <w:lang w:eastAsia="en-US"/>
              </w:rPr>
              <w:t xml:space="preserve">кл.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Базовый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уровень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.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Новошинский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И.И,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Новошинская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Н.С. </w:t>
            </w:r>
            <w:r w:rsidRPr="00BE73B9">
              <w:rPr>
                <w:lang w:eastAsia="en-US"/>
              </w:rPr>
              <w:t xml:space="preserve">– </w:t>
            </w:r>
            <w:proofErr w:type="gramStart"/>
            <w:r w:rsidRPr="00BE73B9">
              <w:rPr>
                <w:lang w:eastAsia="en-US"/>
              </w:rPr>
              <w:t>М.:</w:t>
            </w:r>
            <w:proofErr w:type="gramEnd"/>
            <w:r w:rsidRPr="00BE73B9">
              <w:rPr>
                <w:lang w:eastAsia="en-US"/>
              </w:rPr>
              <w:t xml:space="preserve"> ООО «ТИД «</w:t>
            </w:r>
            <w:proofErr w:type="spellStart"/>
            <w:r w:rsidRPr="00BE73B9">
              <w:rPr>
                <w:lang w:eastAsia="en-US"/>
              </w:rPr>
              <w:t>Русское</w:t>
            </w:r>
            <w:proofErr w:type="spellEnd"/>
            <w:r w:rsidRPr="00BE73B9">
              <w:rPr>
                <w:lang w:eastAsia="en-US"/>
              </w:rPr>
              <w:t xml:space="preserve"> </w:t>
            </w:r>
            <w:proofErr w:type="spellStart"/>
            <w:r w:rsidRPr="00BE73B9">
              <w:rPr>
                <w:lang w:eastAsia="en-US"/>
              </w:rPr>
              <w:t>слово</w:t>
            </w:r>
            <w:proofErr w:type="spellEnd"/>
            <w:r w:rsidRPr="00BE73B9">
              <w:rPr>
                <w:lang w:eastAsia="en-US"/>
              </w:rPr>
              <w:t xml:space="preserve"> – РС», </w:t>
            </w:r>
            <w:r w:rsidRPr="00BE73B9">
              <w:rPr>
                <w:bCs/>
                <w:color w:val="000000"/>
                <w:szCs w:val="28"/>
                <w:lang w:eastAsia="en-US"/>
              </w:rPr>
              <w:t>2013 -176с</w:t>
            </w:r>
            <w:r>
              <w:rPr>
                <w:bCs/>
                <w:color w:val="000000"/>
                <w:szCs w:val="28"/>
                <w:lang w:eastAsia="en-US"/>
              </w:rPr>
              <w:t xml:space="preserve">.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Рекомендовано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Министерством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образования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и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науки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Российской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BE73B9">
              <w:rPr>
                <w:bCs/>
                <w:color w:val="000000"/>
                <w:szCs w:val="28"/>
                <w:lang w:eastAsia="en-US"/>
              </w:rPr>
              <w:t>Федерации</w:t>
            </w:r>
            <w:proofErr w:type="spellEnd"/>
            <w:r w:rsidRPr="00BE73B9">
              <w:rPr>
                <w:bCs/>
                <w:color w:val="000000"/>
                <w:szCs w:val="28"/>
                <w:lang w:eastAsia="en-US"/>
              </w:rPr>
              <w:t xml:space="preserve">. </w:t>
            </w:r>
          </w:p>
          <w:p w:rsidR="00B237A1" w:rsidRDefault="00B237A1" w:rsidP="002D5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81B" w:rsidRPr="008D1DBA" w:rsidRDefault="002D581B" w:rsidP="002D581B">
            <w:pPr>
              <w:tabs>
                <w:tab w:val="left" w:pos="2780"/>
              </w:tabs>
              <w:spacing w:line="240" w:lineRule="auto"/>
              <w:ind w:left="0" w:hanging="2"/>
              <w:rPr>
                <w:b/>
                <w:bCs/>
                <w:u w:val="single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734B9">
              <w:rPr>
                <w:b/>
                <w:bCs/>
              </w:rPr>
              <w:t>Цель</w:t>
            </w:r>
            <w:proofErr w:type="spellEnd"/>
            <w:r w:rsidRPr="007734B9">
              <w:rPr>
                <w:b/>
                <w:bCs/>
              </w:rPr>
              <w:t xml:space="preserve"> </w:t>
            </w:r>
            <w:proofErr w:type="spellStart"/>
            <w:r w:rsidRPr="007734B9">
              <w:rPr>
                <w:b/>
                <w:bCs/>
              </w:rPr>
              <w:t>программы</w:t>
            </w:r>
            <w:proofErr w:type="spellEnd"/>
            <w:r w:rsidRPr="007734B9">
              <w:rPr>
                <w:b/>
                <w:bCs/>
              </w:rPr>
              <w:t xml:space="preserve"> </w:t>
            </w:r>
            <w:proofErr w:type="spellStart"/>
            <w:r w:rsidRPr="007734B9">
              <w:rPr>
                <w:b/>
                <w:bCs/>
              </w:rPr>
              <w:t>обучения</w:t>
            </w:r>
            <w:proofErr w:type="spellEnd"/>
            <w:r w:rsidRPr="007734B9">
              <w:rPr>
                <w:b/>
                <w:bCs/>
              </w:rPr>
              <w:t xml:space="preserve">: </w:t>
            </w:r>
            <w:proofErr w:type="spellStart"/>
            <w:r w:rsidRPr="007734B9">
              <w:t>освоение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знаний</w:t>
            </w:r>
            <w:proofErr w:type="spellEnd"/>
            <w:r w:rsidRPr="007734B9">
              <w:t xml:space="preserve"> о </w:t>
            </w:r>
            <w:proofErr w:type="spellStart"/>
            <w:r w:rsidRPr="007734B9">
              <w:t>химических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объектах</w:t>
            </w:r>
            <w:proofErr w:type="spellEnd"/>
            <w:r w:rsidRPr="007734B9">
              <w:t xml:space="preserve"> и </w:t>
            </w:r>
            <w:proofErr w:type="spellStart"/>
            <w:r w:rsidRPr="007734B9">
              <w:t>процессах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природы</w:t>
            </w:r>
            <w:proofErr w:type="spellEnd"/>
            <w:r w:rsidRPr="007734B9">
              <w:t xml:space="preserve">, </w:t>
            </w:r>
            <w:proofErr w:type="spellStart"/>
            <w:r w:rsidRPr="007734B9">
              <w:t>способствующих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решению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глобальных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проблем</w:t>
            </w:r>
            <w:proofErr w:type="spellEnd"/>
            <w:r w:rsidRPr="007734B9">
              <w:t xml:space="preserve"> </w:t>
            </w:r>
            <w:proofErr w:type="spellStart"/>
            <w:r w:rsidRPr="007734B9">
              <w:t>современности</w:t>
            </w:r>
            <w:proofErr w:type="spellEnd"/>
            <w:r w:rsidRPr="007734B9">
              <w:t>.</w:t>
            </w:r>
          </w:p>
          <w:p w:rsidR="002D581B" w:rsidRPr="007734B9" w:rsidRDefault="002D581B" w:rsidP="002D581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7734B9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2D581B" w:rsidRPr="00AC4133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4133">
              <w:rPr>
                <w:rFonts w:ascii="Times New Roman" w:hAnsi="Times New Roman"/>
                <w:sz w:val="24"/>
                <w:szCs w:val="24"/>
              </w:rPr>
              <w:t>освоение важнейших знаний об основных понятиях и законах химии, химической символике;</w:t>
            </w:r>
          </w:p>
          <w:p w:rsidR="002D581B" w:rsidRPr="00AC4133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4133">
              <w:rPr>
                <w:rFonts w:ascii="Times New Roman" w:hAnsi="Times New Roman"/>
                <w:sz w:val="24"/>
                <w:szCs w:val="24"/>
              </w:rPr>
              <w:t xml:space="preserve"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      </w:r>
          </w:p>
          <w:p w:rsidR="002D581B" w:rsidRPr="00AC4133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4133"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      </w:r>
          </w:p>
          <w:p w:rsidR="002D581B" w:rsidRPr="00AC4133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4133">
              <w:rPr>
                <w:rFonts w:ascii="Times New Roman" w:hAnsi="Times New Roman"/>
                <w:sz w:val="24"/>
                <w:szCs w:val="24"/>
              </w:rPr>
              <w:t xml:space="preserve">воспитание отношения к химии как к одному из фундаментальных компонентов естествознания и элементу общечеловеческой культуры; </w:t>
            </w:r>
          </w:p>
          <w:p w:rsidR="002D581B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применение</w:t>
            </w:r>
            <w:r w:rsidRPr="00AC4133">
              <w:rPr>
                <w:rFonts w:ascii="Times New Roman" w:hAnsi="Times New Roman"/>
                <w:sz w:val="24"/>
                <w:szCs w:val="24"/>
              </w:rPr>
              <w:t xml:space="preserve">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2D581B" w:rsidRPr="00A70DC8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DC8">
              <w:rPr>
                <w:rFonts w:ascii="Times New Roman" w:hAnsi="Times New Roman"/>
                <w:sz w:val="24"/>
                <w:szCs w:val="24"/>
              </w:rPr>
              <w:t>формирование основ химического знания важ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нейших фактов, понятий, химических законов и те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орий, языка науки, а также доступных учащимся обоб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щений мировоззренческого характера;</w:t>
            </w:r>
          </w:p>
          <w:p w:rsidR="002D581B" w:rsidRPr="00A70DC8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A70DC8">
              <w:rPr>
                <w:rFonts w:ascii="Times New Roman" w:hAnsi="Times New Roman"/>
                <w:sz w:val="24"/>
                <w:szCs w:val="24"/>
              </w:rPr>
              <w:t>развитие умений наблюдать и объяснять химиче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ские явления, происходящие в лаборатории, на произ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водстве, в повседневной жизни;</w:t>
            </w:r>
          </w:p>
          <w:p w:rsidR="002D581B" w:rsidRPr="00A70DC8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DC8">
              <w:rPr>
                <w:rFonts w:ascii="Times New Roman" w:hAnsi="Times New Roman"/>
                <w:sz w:val="24"/>
                <w:szCs w:val="24"/>
              </w:rPr>
              <w:t>формирование умений безопасного обращения с веществами, используемыми при выполнении неслож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ных химических опытов и в повседневной жизни;</w:t>
            </w:r>
          </w:p>
          <w:p w:rsidR="002D581B" w:rsidRPr="00A70DC8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DC8">
              <w:rPr>
                <w:rFonts w:ascii="Times New Roman" w:hAnsi="Times New Roman"/>
                <w:sz w:val="24"/>
                <w:szCs w:val="24"/>
              </w:rPr>
              <w:t>выработку у учащихся понимания общественной потребности в развитии химии, а также формирование у них отношения к химии как возможной области буду</w:t>
            </w:r>
            <w:r w:rsidRPr="00A70DC8">
              <w:rPr>
                <w:rFonts w:ascii="Times New Roman" w:hAnsi="Times New Roman"/>
                <w:sz w:val="24"/>
                <w:szCs w:val="24"/>
              </w:rPr>
              <w:softHyphen/>
              <w:t>щей практической деятельности;</w:t>
            </w:r>
          </w:p>
          <w:p w:rsidR="00B237A1" w:rsidRPr="002D581B" w:rsidRDefault="002D581B" w:rsidP="002D581B">
            <w:pPr>
              <w:pStyle w:val="a8"/>
              <w:ind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DC8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7734B9">
              <w:rPr>
                <w:rFonts w:ascii="Times New Roman" w:hAnsi="Times New Roman"/>
                <w:sz w:val="24"/>
                <w:szCs w:val="24"/>
              </w:rPr>
              <w:t xml:space="preserve"> личности обучающихся, их интеллекту</w:t>
            </w:r>
            <w:r w:rsidRPr="007734B9">
              <w:rPr>
                <w:rFonts w:ascii="Times New Roman" w:hAnsi="Times New Roman"/>
                <w:sz w:val="24"/>
                <w:szCs w:val="24"/>
              </w:rPr>
              <w:softHyphen/>
              <w:t>альное и нравственное совершенствование, формиро</w:t>
            </w:r>
            <w:r w:rsidRPr="007734B9">
              <w:rPr>
                <w:rFonts w:ascii="Times New Roman" w:hAnsi="Times New Roman"/>
                <w:sz w:val="24"/>
                <w:szCs w:val="24"/>
              </w:rPr>
              <w:softHyphen/>
              <w:t>вание у них гуманистических отношений и экологиче</w:t>
            </w:r>
            <w:r w:rsidRPr="007734B9">
              <w:rPr>
                <w:rFonts w:ascii="Times New Roman" w:hAnsi="Times New Roman"/>
                <w:sz w:val="24"/>
                <w:szCs w:val="24"/>
              </w:rPr>
              <w:softHyphen/>
              <w:t>ски целесообразного поведения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быту и трудовой де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ятельности.</w:t>
            </w:r>
          </w:p>
        </w:tc>
      </w:tr>
    </w:tbl>
    <w:p w:rsidR="00B237A1" w:rsidRDefault="00B237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sectPr w:rsidR="00B237A1">
      <w:pgSz w:w="16838" w:h="11906"/>
      <w:pgMar w:top="851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A1"/>
    <w:rsid w:val="002D581B"/>
    <w:rsid w:val="00B2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58313-54DA-4539-AF39-4CE3DFC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11">
    <w:name w:val="Обычный1"/>
    <w:pPr>
      <w:widowControl w:val="0"/>
      <w:spacing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paragraph" w:customStyle="1" w:styleId="a5">
    <w:name w:val="Содержимое таблицы"/>
    <w:basedOn w:val="a"/>
    <w:pPr>
      <w:suppressLineNumbers/>
    </w:p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8">
    <w:name w:val="No Spacing"/>
    <w:uiPriority w:val="1"/>
    <w:qFormat/>
    <w:rsid w:val="002D581B"/>
    <w:rPr>
      <w:rFonts w:eastAsia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gabaza.ru/doc/10901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546</Words>
  <Characters>3117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№8-26</dc:creator>
  <cp:lastModifiedBy>user424</cp:lastModifiedBy>
  <cp:revision>2</cp:revision>
  <dcterms:created xsi:type="dcterms:W3CDTF">2015-09-17T21:07:00Z</dcterms:created>
  <dcterms:modified xsi:type="dcterms:W3CDTF">2019-11-09T08:55:00Z</dcterms:modified>
</cp:coreProperties>
</file>